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A" w:rsidRPr="00907C0A" w:rsidRDefault="00907C0A" w:rsidP="0090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0A">
        <w:rPr>
          <w:rFonts w:ascii="Comic Sans MS" w:eastAsia="Times New Roman" w:hAnsi="Comic Sans MS" w:cs="Times New Roman"/>
          <w:color w:val="B22222"/>
          <w:sz w:val="27"/>
          <w:szCs w:val="27"/>
          <w:lang w:eastAsia="ru-RU"/>
        </w:rPr>
        <w:t xml:space="preserve">Расписание занятий, домашнее задание с 06.04.2020 </w:t>
      </w:r>
      <w:proofErr w:type="gramStart"/>
      <w:r w:rsidRPr="00907C0A">
        <w:rPr>
          <w:rFonts w:ascii="Comic Sans MS" w:eastAsia="Times New Roman" w:hAnsi="Comic Sans MS" w:cs="Times New Roman"/>
          <w:color w:val="B22222"/>
          <w:sz w:val="27"/>
          <w:szCs w:val="27"/>
          <w:lang w:eastAsia="ru-RU"/>
        </w:rPr>
        <w:t>по</w:t>
      </w:r>
      <w:proofErr w:type="gramEnd"/>
      <w:r w:rsidRPr="00907C0A">
        <w:rPr>
          <w:rFonts w:ascii="Comic Sans MS" w:eastAsia="Times New Roman" w:hAnsi="Comic Sans MS" w:cs="Times New Roman"/>
          <w:color w:val="B22222"/>
          <w:sz w:val="27"/>
          <w:szCs w:val="27"/>
          <w:lang w:eastAsia="ru-RU"/>
        </w:rPr>
        <w:t> </w:t>
      </w:r>
    </w:p>
    <w:tbl>
      <w:tblPr>
        <w:tblW w:w="125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1665"/>
        <w:gridCol w:w="4812"/>
        <w:gridCol w:w="3562"/>
        <w:gridCol w:w="1583"/>
      </w:tblGrid>
      <w:tr w:rsidR="00907C0A" w:rsidRPr="00907C0A" w:rsidTr="00907C0A">
        <w:trPr>
          <w:gridAfter w:val="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36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36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06.04.2020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задач и выражений стр.60 №1.2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Круговые эстафеты.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3.русский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Роль слов в речи стр.   № 1.2 устно, с правилом ознакомиться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4.литерат.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Как хорошо уметь читать чтение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чтение, ответ на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1.литературное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 Маршак "автобус №26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Решение задач и выражений стр.61 1,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3.русский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Слова, названия предметов, их признаков и действий</w:t>
            </w:r>
          </w:p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стр.21 №7,8 устно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Звучащие картины. Послушать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песенку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"О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ранжевое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солнце"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нарисовать картинку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задач и выражений стр.62 №2,3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/т стр.31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нагрузка и ее влияние на частоту сердечных сокращений.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Однозначные и многозначные слова стр.26 упр. 16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устно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равило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4.литер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техники  чтения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Сложение чисел с переходом через десяток.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учебник стр.64-65 № 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2.литер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Сказка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Е.Чарушина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"Рукавичка"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Слоги и ударение.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Учебник стр.32 упр.2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Сказочная страна РЭШ урок №15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рисунок сказочного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Деление слов на слоги упр.7 стр.35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Русская народная сказка "Рукавичка"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выразительно 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3.окруж.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знать правила поведения в лесу.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Настроение весны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Сделать аппликацию в рамочке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Закрепление переместительного свойства умножения стр. 57 № 2,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 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Аня и Саша пишут письмо. Повторить слова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Стр.65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Единственное и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можественное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число глаголов стр. 74 №128, устно, ознакомление с правилом.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Разноцветные страницы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Единственное и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можественное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число глаголов упр.130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 играем и поем. Рассказ о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Стр.71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3.литер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С. Маршак,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А.Блок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Стихи о маме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"Волшебный цветик-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просмотр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5.окруж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Формы земной поверхности РЭШ урок №28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78-81 выучить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Конкретный смысл действия деления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учебник стр. 58 №1,2 устно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Е.Благинина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"Посидим в тишине"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чтение, ответы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Правописание частицы НЕ с глаголами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 135 устно, упр.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упр.137 правило выучить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4.окр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Ориентирование на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местности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закрепление. РЭШ урок №27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Что такое текст-повествование.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Учебник стр. 82, упр.144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упр.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Закаливание организма. Удары по неподвижному мячу.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Рисунок птиц РЭШ урок №17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нарисовать птичку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Название компонентов и результат деления.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учебник стр. 62 №1 устно, №2,3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Тест по разделу " Люблю природу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русскую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есна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Диктант по теме "Глагол"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Режим дня и его планирование.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Какие бывают нитки? 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Видеоурок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изготовить помпон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Закрепление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стр.66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Личные местоимения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у.156-159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Приемы устных вычислений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с.66№1-4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Кто еще хочет повторить? Стр.62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Стр.64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Школьный карнавал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Выполнить рисунок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Изменения местоимений по родам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у.160-163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приемы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истных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вычислений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с.67.№1-4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3.литер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Проверочная работа  по разделу "Поэтическая тетрадь"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Эстафеты с мячом.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Музыкальные инструменты - скрипка, флейта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Слушаем скрипку и флейту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местоимения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у.164-166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приемы устных вычислений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с.68 №2-4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Кто еще хочет повторить? Повторение лексики. Стр.59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Стр.64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4.литер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Б.Шергин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"Собирай по ягодке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аберешь кузовок"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с.124-130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местоимения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у.167-168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2.физ-ра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А.Платонов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"Цветок земли"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с.130-134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Филигрань и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квилинг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Выполнить поделку в технике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квилинг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5.окр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Семейный бюджет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с75-77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 русский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Изложение "Уточка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Утя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Составить 2 предложения со словарными словами с.79.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Деление на двузначное число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.60 №226,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С.60 №230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Закаливание организма. Ведение мяча с изменением направления.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культура.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Музыкальные инструменты  с.122-123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Прослушать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произведение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исполненное на гитаре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Пикси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рисует также охотно животных т. стр.38 упр.4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Стр.64 слова Т. Стр.37 упр.1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правила  спряжение  глаголов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упр.164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учебника</w:t>
            </w: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деление  на двузначное 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задания  по учебнику 216,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окруж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Солнечная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задание  по карточкам на плат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чи.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4.литерат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приключение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составить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картина  я с мамой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08/04/2020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1.русский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Спряжение   №164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упр.. №165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Закрепление 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№239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241,244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3.немецкий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 играем и поем. Повторение лексики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тр.64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Стр.69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пр.4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4.литерат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Путешествие Алисы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ответы на 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Игружка</w:t>
            </w:r>
            <w:proofErr w:type="spell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дергунчик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изготовить  любую  по выбору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Лицо и число глаголов видео 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правило №168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2.матем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Закрепление 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247,251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3.физ 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Закаливание организма. Броски  и удары по воротам.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4.окрж.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  вступает в 20 век. Работа 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Задание  проверь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1.русский (род)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82 №162 (2.3 сточки)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задание  на учи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2.литерат (род)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А. Невский 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Ответить на 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  <w:proofErr w:type="gram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</w:t>
            </w:r>
            <w:proofErr w:type="gramEnd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Ведение мяча с изменением направления.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4.ОРКСЭ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Семейный 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Описать любимый семейный праздник.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7C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7C0A" w:rsidRPr="00907C0A" w:rsidRDefault="00907C0A" w:rsidP="0090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0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ОСНОВНАЯ  ШКОЛА</w:t>
      </w:r>
    </w:p>
    <w:tbl>
      <w:tblPr>
        <w:tblW w:w="125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544"/>
        <w:gridCol w:w="4919"/>
        <w:gridCol w:w="3239"/>
        <w:gridCol w:w="1744"/>
      </w:tblGrid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русский язык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по теме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"Имя прилагательное"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43.Назовите имена поэтов, писавших пьесы для театра. Что означают слова  и выражения: демократия,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стиль,трагедия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комедия,спартанское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восстание. Письменно.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математика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 №939, №947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№953 и №4 на стр.231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4.литература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5.география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Антарктиде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п.26.Список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науно-исслед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  и созидательная  деятельность. Понятие о творческой проектной деятельности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упражнений по теме "Умножение десятичных дробей". №943(2), №951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№956, №958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 яз.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сочинение-описание "Мой </w:t>
            </w: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четвероногий друг" (подготовка)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№587 написать сочинение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4.английский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тр.184 Упр.2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Стр.189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свойства организма и их профилактика средствами физической культуры.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дробей. №964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 (правила), №965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 №604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пар.106, №606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баскетбол.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4.немецкий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читаем и пишем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тр.180 Упр.2а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5.технология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 деятельность. Творческая проектная деятельность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творческого проекта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6.технология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каком  языке говорили  римляне? Рассмотрите карту. Какие народности населяли Древнюю Италию? письменно п. 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дробей. №966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 (правила), №967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морфологических признаков глагола (стр.97 работа с правилом)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читаем и пишем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тр.183 Упр.7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 Слова учить.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5.литература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стр.112-122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1.литерат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2,3,4 на </w:t>
            </w:r>
            <w:proofErr w:type="spellStart"/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2.немецкий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поговорим. Стр.189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пр.6(устно)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Стр.191 Слова учить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глагоглами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пар.107, №604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дробей. №968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 (правила), №970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5.ОДНКР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География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контроля знаний по теме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1.немецкий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необходимой информации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тр.80 Упр.5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по теме "Умножение и деление рациональных чисел".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4.технол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творческой деятельности, индивидуальные и коллективные творческие работы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творческого проекта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мы верим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  что такое  вера, свобода  совести, атеизм, гуманизм, толерантность.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Евтушенко "Ольховая сережка" прослушать песню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песню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4.литер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Искандер Биография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№1151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 (правила), №1152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 культуры  в русских землях  во второй  половине 14-14  в.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 вопросы 2,3,4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№1154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41 (правила), №1156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2.географ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тр.169 слова. Повторение грамматики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Стр.176 упр.6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6.литер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А.Искандер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"Тринадцатый подвиг Геракла"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7.фи-зра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закаливания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№1158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(правила), №1160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закаливания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5.немецкий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проверяем, что уже умеем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тр.76 Упр.3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1.немецкий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проверяем, что уже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 по теме.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Стр.83 Упр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Устно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№1162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41 (правила), №1164, №1166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1.обж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инфекционных заболеваний, людей, растений, животных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п.27 вопросы 3,5.6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письмено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сочинение-репортаж с места раскопок (подготовка)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№393</w:t>
            </w:r>
          </w:p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07C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ссылка на видео урок</w:t>
              </w:r>
            </w:hyperlink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5.информ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6.литер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Абрамов "О чем плачут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лошади?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одной и двумя руками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 предлогах и союзах (стр. 162 вопросы, №398</w:t>
            </w:r>
            <w:proofErr w:type="gram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амысел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архитектурного проекта и его осуществление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дома будущего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1.геометрия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"Союз"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баскетбол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1.немец.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тр.160 упр.1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Стр.163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3.геогрф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Евразии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п.49. раб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4.общество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 №403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пар.66, №401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2.географ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и рельеф Евразии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3.технолог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4.геометр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1.общество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  правоотношение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физические лица, юридические лица.</w:t>
            </w:r>
          </w:p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объекту  правоотношений субъекту</w:t>
            </w:r>
          </w:p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понятие, что такое сделка.</w:t>
            </w:r>
          </w:p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игрока с мячом в защите.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6.немец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схема по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Путешествие".Лексика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теме"Путешествие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7.ИПКЗС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гл.7, п.1-2,ответить на </w:t>
            </w: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1.химия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2.геометрия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5.ппп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Устраиваемся на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рабрту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6.литература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"История болезни"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2.немец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внимательно слушаем. Диалоги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Стр.77 Упр.1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4.географ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п.38 раб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4.географ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.39 раб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5.геометр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2.немец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Повторение </w:t>
            </w: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Стр.187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4.обж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поражении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химическими веществами.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п28. вопросы 2-6 письменно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5.литер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 Биография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вопросы, письм.в.4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"Элементы комбинаторики и теории вероятностей".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2.геометр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вращения. Цилиндр. №1214(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.129, №1214(б), из ОГЭ: в.20, №16 - №20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Сообщение-реклама на заданную тему (подготовка)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4.литер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 "Судьба человека" чтение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5.род 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Учебно-научная дискуссия. Язык художественной литературы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доклад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прыжке двумя руками сверху.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7.географ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природные ресурсы и хозяйство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 описание природно-хозяйственной зоны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2.немец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телепередач. Стр.163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пр.9(а) устно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Стр.166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3.геометр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 №1220(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п.130, №1220(б),  из ОГЭ: в.21, №16 - №20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4.химия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двумя руками от груди на месте.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баскетбол.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1.обж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конфликтов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п28 вопросы 1,2 </w:t>
            </w: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птсьменно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СП с различными видами связи №216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стр.148 правило, №215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Числа и вычисления.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по карточке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4.физ-ра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от груди.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закаливания.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5.физика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1.немец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учишь, то и знаешь. Стр.166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Стр.167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пр.12а устно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3.геометрия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 Решение задач. №1216, №1223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ОГЭ: в.22, №16 - №20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4.химия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5.биология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6.русский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ОГЭ. бессоюзное сложное предложение (задания ОГЭ)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7.род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повести Б. Васильева "А зори здесь тихие"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повести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1.общество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20.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3.алгебра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Отношения и пропорции. Проценты.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по карточке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4.немец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тр.170 Упр.14.а устно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Стр.171.Упр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5.географ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  <w:proofErr w:type="gramStart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бщие</w:t>
            </w:r>
            <w:proofErr w:type="spellEnd"/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907C0A" w:rsidRPr="00907C0A" w:rsidRDefault="00907C0A" w:rsidP="00907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6.литерат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Слово о писателе. "Матренин двор" чтение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A" w:rsidRPr="00907C0A" w:rsidTr="00907C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7C0A" w:rsidRPr="00907C0A" w:rsidRDefault="00907C0A" w:rsidP="0090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C95" w:rsidRDefault="00042C95">
      <w:bookmarkStart w:id="0" w:name="_GoBack"/>
      <w:bookmarkEnd w:id="0"/>
    </w:p>
    <w:sectPr w:rsidR="00042C95" w:rsidSect="00907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A"/>
    <w:rsid w:val="00042C95"/>
    <w:rsid w:val="009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C0A"/>
  </w:style>
  <w:style w:type="paragraph" w:styleId="a3">
    <w:name w:val="Normal (Web)"/>
    <w:basedOn w:val="a"/>
    <w:uiPriority w:val="99"/>
    <w:unhideWhenUsed/>
    <w:rsid w:val="0090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C0A"/>
    <w:rPr>
      <w:b/>
      <w:bCs/>
    </w:rPr>
  </w:style>
  <w:style w:type="character" w:styleId="a5">
    <w:name w:val="Hyperlink"/>
    <w:basedOn w:val="a0"/>
    <w:uiPriority w:val="99"/>
    <w:semiHidden/>
    <w:unhideWhenUsed/>
    <w:rsid w:val="00907C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7C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C0A"/>
  </w:style>
  <w:style w:type="paragraph" w:styleId="a3">
    <w:name w:val="Normal (Web)"/>
    <w:basedOn w:val="a"/>
    <w:uiPriority w:val="99"/>
    <w:unhideWhenUsed/>
    <w:rsid w:val="0090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C0A"/>
    <w:rPr>
      <w:b/>
      <w:bCs/>
    </w:rPr>
  </w:style>
  <w:style w:type="character" w:styleId="a5">
    <w:name w:val="Hyperlink"/>
    <w:basedOn w:val="a0"/>
    <w:uiPriority w:val="99"/>
    <w:semiHidden/>
    <w:unhideWhenUsed/>
    <w:rsid w:val="00907C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7C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atZiJGdLXp2w2R7zKbzdr2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2020-04-26T16:03:00Z</dcterms:created>
  <dcterms:modified xsi:type="dcterms:W3CDTF">2020-04-26T16:04:00Z</dcterms:modified>
</cp:coreProperties>
</file>